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DA3" w14:textId="77777777" w:rsidR="0093755F" w:rsidRPr="008F5AAD" w:rsidRDefault="0093755F" w:rsidP="0093755F">
      <w:pPr>
        <w:pStyle w:val="Nadpis31"/>
        <w:numPr>
          <w:ilvl w:val="0"/>
          <w:numId w:val="0"/>
        </w:numPr>
        <w:rPr>
          <w:rFonts w:asciiTheme="minorHAnsi" w:hAnsiTheme="minorHAnsi"/>
          <w:lang w:val="cs-CZ"/>
        </w:rPr>
      </w:pPr>
      <w:bookmarkStart w:id="0" w:name="_Toc396466239"/>
      <w:bookmarkStart w:id="1" w:name="_Toc401830428"/>
      <w:r w:rsidRPr="008F5AAD">
        <w:rPr>
          <w:rFonts w:asciiTheme="minorHAnsi" w:hAnsiTheme="minorHAnsi"/>
        </w:rPr>
        <w:t>Námitka proti kontrolnímu zjištění</w:t>
      </w:r>
      <w:bookmarkEnd w:id="0"/>
      <w:bookmarkEnd w:id="1"/>
      <w:r w:rsidRPr="008F5AAD">
        <w:rPr>
          <w:rFonts w:asciiTheme="minorHAnsi" w:hAnsiTheme="minorHAnsi"/>
          <w:lang w:val="cs-CZ"/>
        </w:rPr>
        <w:t xml:space="preserve"> </w:t>
      </w:r>
    </w:p>
    <w:p w14:paraId="5BF725E6" w14:textId="77777777" w:rsidR="0093755F" w:rsidRPr="008F5AAD" w:rsidRDefault="0093755F" w:rsidP="0093755F">
      <w:pPr>
        <w:pStyle w:val="Nadpis31"/>
        <w:numPr>
          <w:ilvl w:val="0"/>
          <w:numId w:val="0"/>
        </w:numPr>
        <w:rPr>
          <w:rFonts w:asciiTheme="minorHAnsi" w:hAnsiTheme="minorHAnsi"/>
          <w:caps w:val="0"/>
          <w:szCs w:val="24"/>
          <w:lang w:val="cs-CZ"/>
        </w:rPr>
      </w:pPr>
    </w:p>
    <w:p w14:paraId="3375C0AC" w14:textId="77777777" w:rsidR="0093755F" w:rsidRPr="008F5AAD" w:rsidRDefault="0093755F" w:rsidP="0093755F">
      <w:pPr>
        <w:spacing w:line="276" w:lineRule="auto"/>
        <w:jc w:val="both"/>
        <w:rPr>
          <w:rFonts w:asciiTheme="minorHAnsi" w:hAnsiTheme="minorHAnsi"/>
          <w:b/>
        </w:rPr>
      </w:pPr>
      <w:bookmarkStart w:id="2" w:name="_Toc396466240"/>
      <w:bookmarkStart w:id="3" w:name="_Toc396718511"/>
      <w:bookmarkStart w:id="4" w:name="_Toc396988660"/>
      <w:r w:rsidRPr="008F5AAD">
        <w:rPr>
          <w:rFonts w:asciiTheme="minorHAnsi" w:hAnsiTheme="minorHAnsi"/>
          <w:b/>
        </w:rPr>
        <w:t>Kontrolnímu orgánu:</w:t>
      </w:r>
      <w:bookmarkEnd w:id="2"/>
      <w:bookmarkEnd w:id="3"/>
      <w:bookmarkEnd w:id="4"/>
      <w:r w:rsidRPr="008F5AAD">
        <w:rPr>
          <w:rFonts w:asciiTheme="minorHAnsi" w:hAnsiTheme="minorHAnsi"/>
          <w:b/>
        </w:rPr>
        <w:t xml:space="preserve"> </w:t>
      </w:r>
    </w:p>
    <w:p w14:paraId="476D5156" w14:textId="77777777" w:rsidR="0093755F" w:rsidRPr="008F5AAD" w:rsidRDefault="0093755F" w:rsidP="0093755F">
      <w:pPr>
        <w:spacing w:line="276" w:lineRule="auto"/>
        <w:jc w:val="both"/>
        <w:rPr>
          <w:rFonts w:asciiTheme="minorHAnsi" w:hAnsiTheme="minorHAnsi"/>
        </w:rPr>
      </w:pPr>
      <w:bookmarkStart w:id="5" w:name="_Toc396466241"/>
      <w:bookmarkStart w:id="6" w:name="_Toc396718512"/>
      <w:bookmarkStart w:id="7" w:name="_Toc396988661"/>
      <w:r w:rsidRPr="008F5AAD">
        <w:rPr>
          <w:rFonts w:asciiTheme="minorHAnsi" w:hAnsiTheme="minorHAnsi"/>
        </w:rPr>
        <w:t>………………………………………………….</w:t>
      </w:r>
      <w:bookmarkEnd w:id="5"/>
      <w:bookmarkEnd w:id="6"/>
      <w:bookmarkEnd w:id="7"/>
    </w:p>
    <w:p w14:paraId="47D63BB0" w14:textId="77777777" w:rsidR="0093755F" w:rsidRPr="008F5AAD" w:rsidRDefault="0093755F" w:rsidP="0093755F">
      <w:pPr>
        <w:spacing w:line="276" w:lineRule="auto"/>
        <w:jc w:val="both"/>
        <w:rPr>
          <w:rFonts w:asciiTheme="minorHAnsi" w:hAnsiTheme="minorHAnsi"/>
          <w:i/>
        </w:rPr>
      </w:pPr>
      <w:r w:rsidRPr="008F5AAD">
        <w:rPr>
          <w:rFonts w:asciiTheme="minorHAnsi" w:hAnsiTheme="minorHAnsi"/>
          <w:i/>
        </w:rPr>
        <w:t>(název kontrolního orgánu, adresa kontrolního orgánu)</w:t>
      </w:r>
    </w:p>
    <w:p w14:paraId="00BCBAEA" w14:textId="77777777" w:rsidR="0093755F" w:rsidRPr="008F5AAD" w:rsidRDefault="0093755F" w:rsidP="0093755F">
      <w:pPr>
        <w:spacing w:line="276" w:lineRule="auto"/>
        <w:jc w:val="both"/>
        <w:rPr>
          <w:rFonts w:asciiTheme="minorHAnsi" w:hAnsiTheme="minorHAnsi"/>
        </w:rPr>
      </w:pPr>
    </w:p>
    <w:p w14:paraId="635B4CAB" w14:textId="77777777" w:rsidR="0093755F" w:rsidRPr="008F5AAD" w:rsidRDefault="0093755F" w:rsidP="0093755F">
      <w:pPr>
        <w:spacing w:line="276" w:lineRule="auto"/>
        <w:jc w:val="both"/>
        <w:rPr>
          <w:rFonts w:asciiTheme="minorHAnsi" w:hAnsiTheme="minorHAnsi"/>
        </w:rPr>
      </w:pPr>
    </w:p>
    <w:p w14:paraId="409915A9" w14:textId="77777777" w:rsidR="0093755F" w:rsidRPr="008F5AAD" w:rsidRDefault="0093755F" w:rsidP="0093755F">
      <w:pPr>
        <w:spacing w:after="240"/>
        <w:jc w:val="center"/>
        <w:rPr>
          <w:rFonts w:asciiTheme="minorHAnsi" w:hAnsiTheme="minorHAnsi"/>
          <w:b/>
          <w:sz w:val="28"/>
          <w:szCs w:val="28"/>
          <w:lang w:eastAsia="en-US"/>
        </w:rPr>
      </w:pPr>
      <w:bookmarkStart w:id="8" w:name="_Toc396466242"/>
      <w:bookmarkStart w:id="9" w:name="_Toc396718513"/>
      <w:bookmarkStart w:id="10" w:name="_Toc396988662"/>
      <w:r w:rsidRPr="008F5AAD">
        <w:rPr>
          <w:rFonts w:asciiTheme="minorHAnsi" w:hAnsiTheme="minorHAnsi"/>
          <w:b/>
          <w:sz w:val="28"/>
          <w:szCs w:val="28"/>
          <w:lang w:eastAsia="en-US"/>
        </w:rPr>
        <w:t>NÁMITKA PROTI KONTROLNÍMU ZJIŠTĚNÍ</w:t>
      </w:r>
      <w:bookmarkEnd w:id="8"/>
      <w:bookmarkEnd w:id="9"/>
      <w:bookmarkEnd w:id="10"/>
    </w:p>
    <w:p w14:paraId="4BE0DC05" w14:textId="77777777" w:rsidR="0093755F" w:rsidRPr="008F5AAD" w:rsidRDefault="0093755F" w:rsidP="0093755F">
      <w:pPr>
        <w:spacing w:line="276" w:lineRule="auto"/>
        <w:jc w:val="both"/>
        <w:rPr>
          <w:rFonts w:asciiTheme="minorHAnsi" w:hAnsiTheme="minorHAnsi"/>
        </w:rPr>
      </w:pPr>
    </w:p>
    <w:p w14:paraId="0C658DAD" w14:textId="77777777" w:rsidR="0093755F" w:rsidRPr="008F5AAD" w:rsidRDefault="0093755F" w:rsidP="0093755F">
      <w:pPr>
        <w:spacing w:line="276" w:lineRule="auto"/>
        <w:jc w:val="both"/>
        <w:rPr>
          <w:rFonts w:asciiTheme="minorHAnsi" w:hAnsiTheme="minorHAnsi"/>
        </w:rPr>
      </w:pPr>
    </w:p>
    <w:p w14:paraId="2EF8E1DE" w14:textId="510657EF" w:rsidR="0093755F" w:rsidRPr="008F5AAD" w:rsidRDefault="0093755F" w:rsidP="0093755F">
      <w:pPr>
        <w:spacing w:line="276" w:lineRule="auto"/>
        <w:ind w:firstLine="708"/>
        <w:jc w:val="both"/>
        <w:rPr>
          <w:rFonts w:asciiTheme="minorHAnsi" w:hAnsiTheme="minorHAnsi"/>
        </w:rPr>
      </w:pPr>
      <w:bookmarkStart w:id="11" w:name="_Toc396466243"/>
      <w:bookmarkStart w:id="12" w:name="_Toc396718514"/>
      <w:bookmarkStart w:id="13" w:name="_Toc396988663"/>
      <w:r w:rsidRPr="008F5AAD">
        <w:rPr>
          <w:rFonts w:asciiTheme="minorHAnsi" w:hAnsiTheme="minorHAnsi"/>
        </w:rPr>
        <w:t>Tímto podávám námitku proti kontrolnímu zjištění č. ………… uvedenému v protokolu o výsledku kontroly vykonané v souvislosti s realizací projektu ……………….. (název a registrační číslo projektu v rámci programu</w:t>
      </w:r>
      <w:r w:rsidR="00404712">
        <w:rPr>
          <w:rFonts w:asciiTheme="minorHAnsi" w:hAnsiTheme="minorHAnsi"/>
        </w:rPr>
        <w:t>, ze kterého byl projekt podpořen</w:t>
      </w:r>
      <w:r w:rsidRPr="008F5AAD">
        <w:rPr>
          <w:rFonts w:asciiTheme="minorHAnsi" w:hAnsiTheme="minorHAnsi"/>
        </w:rPr>
        <w:t>) v rámci …………………………..(název programu).</w:t>
      </w:r>
      <w:bookmarkEnd w:id="11"/>
      <w:bookmarkEnd w:id="12"/>
      <w:bookmarkEnd w:id="13"/>
    </w:p>
    <w:p w14:paraId="1CFDC815" w14:textId="77777777" w:rsidR="0093755F" w:rsidRPr="008F5AAD" w:rsidRDefault="0093755F" w:rsidP="0093755F">
      <w:pPr>
        <w:spacing w:before="240" w:line="276" w:lineRule="auto"/>
        <w:ind w:firstLine="708"/>
        <w:jc w:val="both"/>
        <w:rPr>
          <w:rFonts w:asciiTheme="minorHAnsi" w:hAnsiTheme="minorHAnsi"/>
        </w:rPr>
      </w:pPr>
      <w:bookmarkStart w:id="14" w:name="_Toc396466244"/>
      <w:bookmarkStart w:id="15" w:name="_Toc396718515"/>
      <w:bookmarkStart w:id="16" w:name="_Toc396988664"/>
      <w:r w:rsidRPr="008F5AAD">
        <w:rPr>
          <w:rFonts w:asciiTheme="minorHAnsi" w:hAnsiTheme="minorHAnsi"/>
        </w:rPr>
        <w:t>Tímto zjištěním bylo konstatováno………………… .</w:t>
      </w:r>
      <w:bookmarkEnd w:id="14"/>
      <w:bookmarkEnd w:id="15"/>
      <w:bookmarkEnd w:id="16"/>
      <w:r w:rsidRPr="008F5AAD">
        <w:rPr>
          <w:rFonts w:asciiTheme="minorHAnsi" w:hAnsiTheme="minorHAnsi"/>
        </w:rPr>
        <w:t xml:space="preserve"> </w:t>
      </w:r>
    </w:p>
    <w:p w14:paraId="4EF19D94" w14:textId="77777777" w:rsidR="0093755F" w:rsidRPr="008F5AAD" w:rsidRDefault="0093755F" w:rsidP="0093755F">
      <w:pPr>
        <w:spacing w:before="240" w:line="276" w:lineRule="auto"/>
        <w:ind w:firstLine="708"/>
        <w:jc w:val="both"/>
        <w:rPr>
          <w:rFonts w:asciiTheme="minorHAnsi" w:hAnsiTheme="minorHAnsi"/>
        </w:rPr>
      </w:pPr>
      <w:bookmarkStart w:id="17" w:name="_Toc396466245"/>
      <w:bookmarkStart w:id="18" w:name="_Toc396718516"/>
      <w:bookmarkStart w:id="19" w:name="_Toc396988665"/>
      <w:r w:rsidRPr="008F5AAD">
        <w:rPr>
          <w:rFonts w:asciiTheme="minorHAnsi" w:hAnsiTheme="minorHAnsi"/>
        </w:rPr>
        <w:t>S tímto kontrolním zjištěním nesouhlasím z důvodu ………. .</w:t>
      </w:r>
      <w:bookmarkEnd w:id="17"/>
      <w:bookmarkEnd w:id="18"/>
      <w:bookmarkEnd w:id="19"/>
    </w:p>
    <w:p w14:paraId="26370957" w14:textId="77777777" w:rsidR="0093755F" w:rsidRPr="008F5AAD" w:rsidRDefault="0093755F" w:rsidP="0093755F">
      <w:pPr>
        <w:spacing w:line="276" w:lineRule="auto"/>
        <w:jc w:val="both"/>
        <w:rPr>
          <w:rFonts w:asciiTheme="minorHAnsi" w:hAnsiTheme="minorHAnsi"/>
        </w:rPr>
      </w:pPr>
    </w:p>
    <w:p w14:paraId="286E0887" w14:textId="77777777" w:rsidR="0093755F" w:rsidRPr="008F5AAD" w:rsidRDefault="0093755F" w:rsidP="0093755F">
      <w:pPr>
        <w:spacing w:line="276" w:lineRule="auto"/>
        <w:jc w:val="both"/>
        <w:rPr>
          <w:rFonts w:asciiTheme="minorHAnsi" w:hAnsiTheme="minorHAnsi"/>
          <w:b/>
        </w:rPr>
      </w:pPr>
      <w:bookmarkStart w:id="20" w:name="_Toc396466246"/>
      <w:bookmarkStart w:id="21" w:name="_Toc396718517"/>
      <w:bookmarkStart w:id="22" w:name="_Toc396988666"/>
    </w:p>
    <w:p w14:paraId="2049E62E" w14:textId="77777777" w:rsidR="0093755F" w:rsidRPr="008F5AAD" w:rsidRDefault="0093755F" w:rsidP="0093755F">
      <w:pPr>
        <w:spacing w:line="276" w:lineRule="auto"/>
        <w:jc w:val="both"/>
        <w:rPr>
          <w:rFonts w:asciiTheme="minorHAnsi" w:hAnsiTheme="minorHAnsi"/>
          <w:b/>
        </w:rPr>
      </w:pPr>
    </w:p>
    <w:p w14:paraId="4E1042F5" w14:textId="77777777" w:rsidR="0093755F" w:rsidRPr="008F5AAD" w:rsidRDefault="0093755F" w:rsidP="0093755F">
      <w:pPr>
        <w:spacing w:line="276" w:lineRule="auto"/>
        <w:jc w:val="both"/>
        <w:rPr>
          <w:rFonts w:asciiTheme="minorHAnsi" w:hAnsiTheme="minorHAnsi"/>
          <w:b/>
        </w:rPr>
      </w:pPr>
      <w:r w:rsidRPr="008F5AAD">
        <w:rPr>
          <w:rFonts w:asciiTheme="minorHAnsi" w:hAnsiTheme="minorHAnsi"/>
          <w:b/>
        </w:rPr>
        <w:t>Kontrolovaná osoba:</w:t>
      </w:r>
      <w:bookmarkEnd w:id="20"/>
      <w:bookmarkEnd w:id="21"/>
      <w:bookmarkEnd w:id="22"/>
      <w:r w:rsidRPr="008F5AAD">
        <w:rPr>
          <w:rFonts w:asciiTheme="minorHAnsi" w:hAnsiTheme="minorHAnsi"/>
          <w:b/>
        </w:rPr>
        <w:t xml:space="preserve"> </w:t>
      </w:r>
    </w:p>
    <w:p w14:paraId="60E59F72" w14:textId="77777777" w:rsidR="0093755F" w:rsidRPr="008F5AAD" w:rsidRDefault="0093755F" w:rsidP="0093755F">
      <w:pPr>
        <w:spacing w:line="276" w:lineRule="auto"/>
        <w:jc w:val="both"/>
        <w:rPr>
          <w:rFonts w:asciiTheme="minorHAnsi" w:hAnsiTheme="minorHAnsi"/>
          <w:i/>
        </w:rPr>
      </w:pPr>
      <w:r w:rsidRPr="008F5AAD">
        <w:rPr>
          <w:rFonts w:asciiTheme="minorHAnsi" w:hAnsiTheme="minorHAnsi"/>
          <w:i/>
        </w:rPr>
        <w:t xml:space="preserve">(Název/jméno kontrolované osoby, sídlo/adresa kontrolované osoby, IČO/IČ kontrolované osoby) </w:t>
      </w:r>
    </w:p>
    <w:p w14:paraId="6422CE93" w14:textId="77777777" w:rsidR="0093755F" w:rsidRPr="008F5AAD" w:rsidRDefault="0093755F" w:rsidP="0093755F">
      <w:pPr>
        <w:spacing w:line="276" w:lineRule="auto"/>
        <w:jc w:val="both"/>
        <w:rPr>
          <w:rFonts w:asciiTheme="minorHAnsi" w:hAnsiTheme="minorHAnsi"/>
          <w:i/>
        </w:rPr>
      </w:pPr>
    </w:p>
    <w:p w14:paraId="265BC867" w14:textId="77777777" w:rsidR="0093755F" w:rsidRPr="008F5AAD" w:rsidRDefault="0093755F" w:rsidP="0093755F">
      <w:pPr>
        <w:spacing w:line="276" w:lineRule="auto"/>
        <w:jc w:val="both"/>
        <w:rPr>
          <w:rFonts w:asciiTheme="minorHAnsi" w:hAnsiTheme="minorHAnsi"/>
        </w:rPr>
      </w:pPr>
      <w:r w:rsidRPr="008F5AAD">
        <w:rPr>
          <w:rFonts w:asciiTheme="minorHAnsi" w:hAnsiTheme="minorHAnsi"/>
        </w:rPr>
        <w:t xml:space="preserve">Podpis kontrolované osoby/statutárního orgánu kontrolované osoby: </w:t>
      </w:r>
    </w:p>
    <w:p w14:paraId="2A23D995" w14:textId="77777777" w:rsidR="0093755F" w:rsidRPr="008F5AAD" w:rsidRDefault="0093755F" w:rsidP="0093755F">
      <w:pPr>
        <w:spacing w:line="276" w:lineRule="auto"/>
        <w:jc w:val="both"/>
        <w:rPr>
          <w:rFonts w:asciiTheme="minorHAnsi" w:hAnsiTheme="minorHAnsi"/>
        </w:rPr>
      </w:pPr>
      <w:bookmarkStart w:id="23" w:name="_Toc396466247"/>
      <w:bookmarkStart w:id="24" w:name="_Toc396718518"/>
      <w:bookmarkStart w:id="25" w:name="_Toc396988667"/>
      <w:r w:rsidRPr="008F5AAD">
        <w:rPr>
          <w:rFonts w:asciiTheme="minorHAnsi" w:hAnsiTheme="minorHAnsi"/>
        </w:rPr>
        <w:t>………………………………………………</w:t>
      </w:r>
      <w:bookmarkEnd w:id="23"/>
      <w:bookmarkEnd w:id="24"/>
      <w:bookmarkEnd w:id="25"/>
    </w:p>
    <w:p w14:paraId="3C5EEB84" w14:textId="77777777" w:rsidR="0093755F" w:rsidRPr="008F5AAD" w:rsidRDefault="0093755F" w:rsidP="0093755F">
      <w:pPr>
        <w:spacing w:line="276" w:lineRule="auto"/>
        <w:jc w:val="both"/>
        <w:rPr>
          <w:rFonts w:asciiTheme="minorHAnsi" w:hAnsiTheme="minorHAnsi"/>
        </w:rPr>
      </w:pPr>
    </w:p>
    <w:p w14:paraId="207DFE3F" w14:textId="77777777" w:rsidR="0093755F" w:rsidRPr="008F5AAD" w:rsidRDefault="0093755F" w:rsidP="0093755F">
      <w:pPr>
        <w:spacing w:line="276" w:lineRule="auto"/>
        <w:jc w:val="both"/>
        <w:rPr>
          <w:rFonts w:asciiTheme="minorHAnsi" w:hAnsiTheme="minorHAnsi"/>
        </w:rPr>
      </w:pPr>
    </w:p>
    <w:p w14:paraId="1C8F81D1" w14:textId="77777777" w:rsidR="0093755F" w:rsidRPr="008F5AAD" w:rsidRDefault="0093755F" w:rsidP="0093755F">
      <w:pPr>
        <w:spacing w:line="276" w:lineRule="auto"/>
        <w:jc w:val="both"/>
        <w:rPr>
          <w:rFonts w:asciiTheme="minorHAnsi" w:hAnsiTheme="minorHAnsi"/>
        </w:rPr>
      </w:pPr>
    </w:p>
    <w:p w14:paraId="4873FAFA" w14:textId="77777777" w:rsidR="0093755F" w:rsidRPr="008F5AAD" w:rsidRDefault="0093755F" w:rsidP="0093755F">
      <w:pPr>
        <w:spacing w:line="276" w:lineRule="auto"/>
        <w:jc w:val="both"/>
        <w:rPr>
          <w:rFonts w:asciiTheme="minorHAnsi" w:hAnsiTheme="minorHAnsi"/>
        </w:rPr>
      </w:pPr>
    </w:p>
    <w:p w14:paraId="247030AC" w14:textId="77777777" w:rsidR="0093755F" w:rsidRPr="008F5AAD" w:rsidRDefault="0093755F" w:rsidP="0093755F">
      <w:pPr>
        <w:spacing w:line="276" w:lineRule="auto"/>
        <w:jc w:val="both"/>
        <w:rPr>
          <w:rFonts w:asciiTheme="minorHAnsi" w:hAnsiTheme="minorHAnsi"/>
        </w:rPr>
      </w:pPr>
    </w:p>
    <w:p w14:paraId="7F0806E1" w14:textId="77777777" w:rsidR="0093755F" w:rsidRPr="008F5AAD" w:rsidRDefault="0093755F" w:rsidP="0093755F">
      <w:pPr>
        <w:spacing w:line="276" w:lineRule="auto"/>
        <w:jc w:val="both"/>
        <w:rPr>
          <w:rFonts w:asciiTheme="minorHAnsi" w:hAnsiTheme="minorHAnsi"/>
        </w:rPr>
      </w:pPr>
      <w:bookmarkStart w:id="26" w:name="_Toc396466248"/>
      <w:bookmarkStart w:id="27" w:name="_Toc396718519"/>
      <w:bookmarkStart w:id="28" w:name="_Toc396988668"/>
      <w:r w:rsidRPr="008F5AAD">
        <w:rPr>
          <w:rFonts w:asciiTheme="minorHAnsi" w:hAnsiTheme="minorHAnsi"/>
        </w:rPr>
        <w:t>V …………………. dne ……………. .</w:t>
      </w:r>
      <w:bookmarkEnd w:id="26"/>
      <w:bookmarkEnd w:id="27"/>
      <w:bookmarkEnd w:id="28"/>
    </w:p>
    <w:p w14:paraId="71FCE21E" w14:textId="77777777" w:rsidR="0093755F" w:rsidRPr="008F5AAD" w:rsidRDefault="0093755F" w:rsidP="0093755F">
      <w:pPr>
        <w:pStyle w:val="Nadpis31"/>
        <w:numPr>
          <w:ilvl w:val="0"/>
          <w:numId w:val="0"/>
        </w:numPr>
        <w:rPr>
          <w:rFonts w:asciiTheme="minorHAnsi" w:hAnsiTheme="minorHAnsi"/>
          <w:b w:val="0"/>
          <w:caps w:val="0"/>
          <w:szCs w:val="24"/>
          <w:lang w:val="cs-CZ"/>
        </w:rPr>
      </w:pPr>
    </w:p>
    <w:p w14:paraId="0D7B86D2" w14:textId="77777777" w:rsidR="009F6612" w:rsidRPr="00D9184E" w:rsidRDefault="009F6612" w:rsidP="00335414">
      <w:pPr>
        <w:pStyle w:val="Nadpis31"/>
        <w:numPr>
          <w:ilvl w:val="0"/>
          <w:numId w:val="0"/>
        </w:numPr>
        <w:rPr>
          <w:sz w:val="28"/>
          <w:szCs w:val="28"/>
          <w:lang w:val="cs-CZ"/>
        </w:rPr>
      </w:pPr>
    </w:p>
    <w:sectPr w:rsidR="009F6612" w:rsidRPr="00D9184E" w:rsidSect="00441BCB">
      <w:headerReference w:type="even" r:id="rId7"/>
      <w:headerReference w:type="default" r:id="rId8"/>
      <w:footerReference w:type="even" r:id="rId9"/>
      <w:footerReference w:type="default" r:id="rId10"/>
      <w:headerReference w:type="first" r:id="rId11"/>
      <w:footerReference w:type="first" r:id="rId12"/>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DC46" w14:textId="77777777" w:rsidR="007B2EA5" w:rsidRDefault="007B2EA5" w:rsidP="006158EF">
      <w:r>
        <w:separator/>
      </w:r>
    </w:p>
  </w:endnote>
  <w:endnote w:type="continuationSeparator" w:id="0">
    <w:p w14:paraId="4076B175" w14:textId="77777777" w:rsidR="007B2EA5" w:rsidRDefault="007B2EA5"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A67" w14:textId="77777777" w:rsidR="00482216" w:rsidRDefault="004822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697D4A" w:rsidRPr="00441BCB" w14:paraId="57EE1066" w14:textId="77777777" w:rsidTr="00AA36B2">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6D9D769C" w14:textId="77777777" w:rsidR="00697D4A" w:rsidRPr="00441BCB" w:rsidRDefault="00697D4A" w:rsidP="00AA36B2">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4CDC2386" w14:textId="77777777" w:rsidR="00697D4A" w:rsidRPr="00441BCB" w:rsidRDefault="00697D4A" w:rsidP="00AA36B2">
          <w:pPr>
            <w:pStyle w:val="Zpat"/>
            <w:rPr>
              <w:rFonts w:ascii="Arial" w:hAnsi="Arial" w:cs="Arial"/>
              <w:sz w:val="20"/>
            </w:rPr>
          </w:pPr>
          <w:r w:rsidRPr="00441BCB">
            <w:rPr>
              <w:rFonts w:ascii="Arial" w:hAnsi="Arial" w:cs="Arial"/>
              <w:sz w:val="20"/>
            </w:rPr>
            <w:t xml:space="preserve">Revize: </w:t>
          </w:r>
          <w:r w:rsidR="00991AF3">
            <w:rPr>
              <w:rFonts w:ascii="Arial" w:hAnsi="Arial" w:cs="Arial"/>
              <w:sz w:val="20"/>
            </w:rPr>
            <w:t>2</w:t>
          </w:r>
        </w:p>
      </w:tc>
      <w:tc>
        <w:tcPr>
          <w:tcW w:w="3756" w:type="dxa"/>
          <w:tcBorders>
            <w:top w:val="single" w:sz="4" w:space="0" w:color="auto"/>
            <w:left w:val="nil"/>
            <w:bottom w:val="single" w:sz="4" w:space="0" w:color="auto"/>
            <w:right w:val="single" w:sz="4" w:space="0" w:color="auto"/>
          </w:tcBorders>
          <w:vAlign w:val="center"/>
        </w:tcPr>
        <w:p w14:paraId="344BB867" w14:textId="77777777" w:rsidR="00697D4A" w:rsidRPr="00441BCB" w:rsidRDefault="00697D4A" w:rsidP="00AA36B2">
          <w:pPr>
            <w:pStyle w:val="Zpat"/>
            <w:jc w:val="right"/>
            <w:rPr>
              <w:rFonts w:ascii="Arial" w:hAnsi="Arial" w:cs="Arial"/>
              <w:sz w:val="20"/>
            </w:rPr>
          </w:pPr>
          <w:r w:rsidRPr="00441BCB">
            <w:rPr>
              <w:rFonts w:ascii="Arial" w:hAnsi="Arial" w:cs="Arial"/>
              <w:sz w:val="20"/>
            </w:rPr>
            <w:t xml:space="preserve">Strana </w:t>
          </w:r>
          <w:r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Pr="00441BCB">
            <w:rPr>
              <w:rStyle w:val="slostrnky"/>
              <w:rFonts w:ascii="Arial" w:hAnsi="Arial" w:cs="Arial"/>
              <w:sz w:val="20"/>
            </w:rPr>
            <w:fldChar w:fldCharType="separate"/>
          </w:r>
          <w:r w:rsidR="004A3CB0">
            <w:rPr>
              <w:rStyle w:val="slostrnky"/>
              <w:rFonts w:ascii="Arial" w:hAnsi="Arial" w:cs="Arial"/>
              <w:noProof/>
              <w:sz w:val="20"/>
            </w:rPr>
            <w:t>2</w:t>
          </w:r>
          <w:r w:rsidRPr="00441BCB">
            <w:rPr>
              <w:rStyle w:val="slostrnky"/>
              <w:rFonts w:ascii="Arial" w:hAnsi="Arial" w:cs="Arial"/>
              <w:sz w:val="20"/>
            </w:rPr>
            <w:fldChar w:fldCharType="end"/>
          </w:r>
          <w:r w:rsidRPr="00441BCB">
            <w:rPr>
              <w:rStyle w:val="slostrnky"/>
              <w:rFonts w:ascii="Arial" w:hAnsi="Arial" w:cs="Arial"/>
              <w:sz w:val="20"/>
            </w:rPr>
            <w:t xml:space="preserve"> z </w:t>
          </w:r>
          <w:r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Pr="00441BCB">
            <w:rPr>
              <w:rStyle w:val="slostrnky"/>
              <w:rFonts w:ascii="Arial" w:hAnsi="Arial" w:cs="Arial"/>
              <w:sz w:val="20"/>
            </w:rPr>
            <w:fldChar w:fldCharType="separate"/>
          </w:r>
          <w:r w:rsidR="00801A67">
            <w:rPr>
              <w:rStyle w:val="slostrnky"/>
              <w:rFonts w:ascii="Arial" w:hAnsi="Arial" w:cs="Arial"/>
              <w:noProof/>
              <w:sz w:val="20"/>
            </w:rPr>
            <w:t>1</w:t>
          </w:r>
          <w:r w:rsidRPr="00441BCB">
            <w:rPr>
              <w:rStyle w:val="slostrnky"/>
              <w:rFonts w:ascii="Arial" w:hAnsi="Arial" w:cs="Arial"/>
              <w:sz w:val="20"/>
            </w:rPr>
            <w:fldChar w:fldCharType="end"/>
          </w:r>
        </w:p>
      </w:tc>
    </w:tr>
  </w:tbl>
  <w:p w14:paraId="62F7EFBF" w14:textId="77777777" w:rsidR="007333B4" w:rsidRDefault="007333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04EF" w14:textId="1E55D1D9" w:rsidR="00482216" w:rsidRDefault="004A3CB0" w:rsidP="00482216">
    <w:pPr>
      <w:pStyle w:val="Zpat"/>
    </w:pPr>
    <w:r>
      <w:t>formulář D.8 – Námitka proti kontrolnímu zjištění</w:t>
    </w:r>
    <w:r w:rsidR="00482216">
      <w:t xml:space="preserve">, </w:t>
    </w:r>
    <w:r w:rsidR="00DD3663" w:rsidRPr="00DD3663">
      <w:t>verze č. 1 platná od 18. 02. 2025</w:t>
    </w:r>
  </w:p>
  <w:p w14:paraId="46F54A1F" w14:textId="77777777" w:rsidR="00697D4A" w:rsidRDefault="00697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EBBF" w14:textId="77777777" w:rsidR="007B2EA5" w:rsidRDefault="007B2EA5" w:rsidP="006158EF">
      <w:r>
        <w:separator/>
      </w:r>
    </w:p>
  </w:footnote>
  <w:footnote w:type="continuationSeparator" w:id="0">
    <w:p w14:paraId="5B2B8186" w14:textId="77777777" w:rsidR="007B2EA5" w:rsidRDefault="007B2EA5" w:rsidP="0061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82B" w14:textId="77777777" w:rsidR="00482216" w:rsidRDefault="004822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9B3" w14:textId="77777777" w:rsidR="007333B4" w:rsidRDefault="007333B4" w:rsidP="00441BCB"/>
  <w:p w14:paraId="71B2D4E5" w14:textId="77777777" w:rsidR="007333B4" w:rsidRDefault="007333B4" w:rsidP="00A549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F445" w14:textId="5F296738" w:rsidR="007333B4" w:rsidRDefault="007333B4" w:rsidP="00441BCB"/>
  <w:p w14:paraId="5F01B98E" w14:textId="77777777" w:rsidR="007333B4" w:rsidRDefault="007333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78E3D02"/>
    <w:multiLevelType w:val="hybridMultilevel"/>
    <w:tmpl w:val="FB9645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2916035">
    <w:abstractNumId w:val="0"/>
  </w:num>
  <w:num w:numId="2" w16cid:durableId="1381856753">
    <w:abstractNumId w:val="4"/>
  </w:num>
  <w:num w:numId="3" w16cid:durableId="2090231759">
    <w:abstractNumId w:val="5"/>
  </w:num>
  <w:num w:numId="4" w16cid:durableId="1415933939">
    <w:abstractNumId w:val="3"/>
  </w:num>
  <w:num w:numId="5" w16cid:durableId="127289156">
    <w:abstractNumId w:val="1"/>
  </w:num>
  <w:num w:numId="6" w16cid:durableId="173173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8EF"/>
    <w:rsid w:val="0006279A"/>
    <w:rsid w:val="00083A11"/>
    <w:rsid w:val="0013694C"/>
    <w:rsid w:val="00153ACB"/>
    <w:rsid w:val="00203695"/>
    <w:rsid w:val="00222FC7"/>
    <w:rsid w:val="002377E9"/>
    <w:rsid w:val="0025036D"/>
    <w:rsid w:val="002A75AB"/>
    <w:rsid w:val="00335414"/>
    <w:rsid w:val="00396644"/>
    <w:rsid w:val="003A183F"/>
    <w:rsid w:val="003A36DB"/>
    <w:rsid w:val="003F4CE2"/>
    <w:rsid w:val="00404712"/>
    <w:rsid w:val="004109D9"/>
    <w:rsid w:val="00412961"/>
    <w:rsid w:val="00417558"/>
    <w:rsid w:val="00441BCB"/>
    <w:rsid w:val="00482216"/>
    <w:rsid w:val="004A3CB0"/>
    <w:rsid w:val="005113BB"/>
    <w:rsid w:val="00527BEE"/>
    <w:rsid w:val="005521A4"/>
    <w:rsid w:val="00565310"/>
    <w:rsid w:val="006158EF"/>
    <w:rsid w:val="00626E44"/>
    <w:rsid w:val="00637BD2"/>
    <w:rsid w:val="00676718"/>
    <w:rsid w:val="00691761"/>
    <w:rsid w:val="00691943"/>
    <w:rsid w:val="00697D4A"/>
    <w:rsid w:val="006B3434"/>
    <w:rsid w:val="0070592D"/>
    <w:rsid w:val="007333B4"/>
    <w:rsid w:val="00743772"/>
    <w:rsid w:val="007B2EA5"/>
    <w:rsid w:val="00801A67"/>
    <w:rsid w:val="0093755F"/>
    <w:rsid w:val="00953DEE"/>
    <w:rsid w:val="00962A3F"/>
    <w:rsid w:val="00991AF3"/>
    <w:rsid w:val="009D44D4"/>
    <w:rsid w:val="009F6612"/>
    <w:rsid w:val="00A1702A"/>
    <w:rsid w:val="00A26472"/>
    <w:rsid w:val="00A40121"/>
    <w:rsid w:val="00A42E38"/>
    <w:rsid w:val="00A549D7"/>
    <w:rsid w:val="00A64281"/>
    <w:rsid w:val="00A70F1D"/>
    <w:rsid w:val="00AA71F4"/>
    <w:rsid w:val="00B34D69"/>
    <w:rsid w:val="00B827F6"/>
    <w:rsid w:val="00B9410A"/>
    <w:rsid w:val="00BF2F34"/>
    <w:rsid w:val="00CB0A84"/>
    <w:rsid w:val="00CC4D45"/>
    <w:rsid w:val="00D17FD6"/>
    <w:rsid w:val="00D9184E"/>
    <w:rsid w:val="00DD20CC"/>
    <w:rsid w:val="00DD3663"/>
    <w:rsid w:val="00DF1B6B"/>
    <w:rsid w:val="00E53423"/>
    <w:rsid w:val="00E918C2"/>
    <w:rsid w:val="00F2021E"/>
    <w:rsid w:val="00FD3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68C357"/>
  <w15:docId w15:val="{C8BF5EB3-23C7-4EE2-9725-161BF4AA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qFormat/>
    <w:rsid w:val="00565310"/>
    <w:rPr>
      <w:sz w:val="20"/>
      <w:szCs w:val="20"/>
      <w:lang w:val="x-none" w:eastAsia="x-none"/>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val="x-none"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rPr>
      <w:lang w:val="x-none" w:eastAsia="x-none"/>
    </w:r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D9184E"/>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673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Lešková</dc:creator>
  <cp:lastModifiedBy>Weingärtnerová Markéta</cp:lastModifiedBy>
  <cp:revision>9</cp:revision>
  <cp:lastPrinted>2016-08-11T10:33:00Z</cp:lastPrinted>
  <dcterms:created xsi:type="dcterms:W3CDTF">2016-05-10T11:25:00Z</dcterms:created>
  <dcterms:modified xsi:type="dcterms:W3CDTF">2025-02-17T07:55:00Z</dcterms:modified>
</cp:coreProperties>
</file>